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427B3" w14:textId="77777777" w:rsidR="004C24AD" w:rsidRDefault="004C24AD" w:rsidP="004C24AD">
      <w:r w:rsidRPr="004C24AD">
        <w:rPr>
          <w:b/>
          <w:bCs/>
        </w:rPr>
        <w:t>April Complete Care Solutions Ltd</w:t>
      </w:r>
      <w:r w:rsidRPr="004C24AD">
        <w:t xml:space="preserve"> is a domiciliary/home-care provider based in </w:t>
      </w:r>
      <w:r w:rsidRPr="004C24AD">
        <w:rPr>
          <w:b/>
          <w:bCs/>
        </w:rPr>
        <w:t>Pencoed, Bridgend, South Wales</w:t>
      </w:r>
      <w:r w:rsidRPr="004C24AD">
        <w:t>.</w:t>
      </w:r>
    </w:p>
    <w:p w14:paraId="4450B30B" w14:textId="77777777" w:rsidR="00620213" w:rsidRDefault="00620213" w:rsidP="00620213">
      <w:pPr>
        <w:rPr>
          <w:b/>
          <w:bCs/>
        </w:rPr>
      </w:pPr>
      <w:r>
        <w:rPr>
          <w:b/>
          <w:bCs/>
        </w:rPr>
        <w:t>Contact details:</w:t>
      </w:r>
    </w:p>
    <w:p w14:paraId="2E7925F0" w14:textId="64BDAACC" w:rsidR="00620213" w:rsidRPr="004C24AD" w:rsidRDefault="00620213" w:rsidP="00620213">
      <w:r>
        <w:rPr>
          <w:b/>
          <w:bCs/>
        </w:rPr>
        <w:t>April Complete Care Solutions Ltd</w:t>
      </w:r>
      <w:r w:rsidRPr="004C24AD">
        <w:br/>
        <w:t xml:space="preserve">14 </w:t>
      </w:r>
      <w:proofErr w:type="spellStart"/>
      <w:r w:rsidRPr="004C24AD">
        <w:t>Hendre</w:t>
      </w:r>
      <w:proofErr w:type="spellEnd"/>
      <w:r w:rsidRPr="004C24AD">
        <w:t xml:space="preserve"> Road</w:t>
      </w:r>
      <w:r w:rsidRPr="004C24AD">
        <w:br/>
        <w:t>Pencoed</w:t>
      </w:r>
      <w:r w:rsidRPr="004C24AD">
        <w:br/>
        <w:t>Bridgend</w:t>
      </w:r>
      <w:r w:rsidRPr="004C24AD">
        <w:br/>
        <w:t>CF35 5NW</w:t>
      </w:r>
    </w:p>
    <w:p w14:paraId="681C020E" w14:textId="77777777" w:rsidR="00620213" w:rsidRDefault="00620213" w:rsidP="00620213">
      <w:r w:rsidRPr="004C24AD">
        <w:rPr>
          <w:b/>
          <w:bCs/>
        </w:rPr>
        <w:t>Telephone:</w:t>
      </w:r>
      <w:r w:rsidRPr="004C24AD">
        <w:t xml:space="preserve"> 01656 863963</w:t>
      </w:r>
      <w:r w:rsidRPr="004C24AD">
        <w:br/>
      </w:r>
      <w:r w:rsidRPr="004C24AD">
        <w:rPr>
          <w:b/>
          <w:bCs/>
        </w:rPr>
        <w:t>Website:</w:t>
      </w:r>
      <w:r w:rsidRPr="004C24AD">
        <w:t xml:space="preserve"> </w:t>
      </w:r>
      <w:r w:rsidRPr="00620213">
        <w:t>www.apr</w:t>
      </w:r>
      <w:r>
        <w:t>ilcare.co.uk</w:t>
      </w:r>
      <w:r w:rsidRPr="004C24AD">
        <w:t xml:space="preserve"> </w:t>
      </w:r>
    </w:p>
    <w:p w14:paraId="631CFFBD" w14:textId="26AA2F4E" w:rsidR="00620213" w:rsidRPr="004C24AD" w:rsidRDefault="00620213" w:rsidP="00620213">
      <w:r>
        <w:t>Email: info@aprilcare.co.uk</w:t>
      </w:r>
    </w:p>
    <w:p w14:paraId="07F19C21" w14:textId="77777777" w:rsidR="00135264" w:rsidRPr="00135264" w:rsidRDefault="00135264" w:rsidP="00135264">
      <w:proofErr w:type="gramStart"/>
      <w:r w:rsidRPr="00135264">
        <w:t>At</w:t>
      </w:r>
      <w:proofErr w:type="gramEnd"/>
      <w:r w:rsidRPr="00135264">
        <w:t xml:space="preserve"> April Complete Care Solutions Ltd our mission is to provide exceptional domiciliary care services that enable individuals to live comfortably and independently in their own homes. April </w:t>
      </w:r>
      <w:proofErr w:type="gramStart"/>
      <w:r w:rsidRPr="00135264">
        <w:t>are</w:t>
      </w:r>
      <w:proofErr w:type="gramEnd"/>
      <w:r w:rsidRPr="00135264">
        <w:t xml:space="preserve"> committed to enhancing the quality of life for our individuals through compassionate and personalised care. Promoting independence and ensuring our individuals have a voice.</w:t>
      </w:r>
    </w:p>
    <w:p w14:paraId="5AFF5AFB" w14:textId="77777777" w:rsidR="00135264" w:rsidRPr="00135264" w:rsidRDefault="00135264" w:rsidP="00135264">
      <w:proofErr w:type="gramStart"/>
      <w:r w:rsidRPr="00135264">
        <w:t>At</w:t>
      </w:r>
      <w:proofErr w:type="gramEnd"/>
      <w:r w:rsidRPr="00135264">
        <w:t xml:space="preserve"> April we are committed to promoting equality diversity and inclusion through </w:t>
      </w:r>
      <w:proofErr w:type="gramStart"/>
      <w:r w:rsidRPr="00135264">
        <w:t>all of</w:t>
      </w:r>
      <w:proofErr w:type="gramEnd"/>
      <w:r w:rsidRPr="00135264">
        <w:t xml:space="preserve"> our services April is dedicated to ensuring everyone is treated with dignity and respect while providing a service that acknowledges and responds to individual needs.</w:t>
      </w:r>
    </w:p>
    <w:p w14:paraId="031DEF7C" w14:textId="4AAFC27F" w:rsidR="00620213" w:rsidRPr="004C24AD" w:rsidRDefault="00135264" w:rsidP="004C24AD">
      <w:r w:rsidRPr="00135264">
        <w:rPr>
          <w:b/>
          <w:bCs/>
        </w:rPr>
        <w:t>Mission Statement:</w:t>
      </w:r>
      <w:proofErr w:type="gramStart"/>
      <w:r w:rsidRPr="00135264">
        <w:rPr>
          <w:b/>
          <w:bCs/>
        </w:rPr>
        <w:t>  ”</w:t>
      </w:r>
      <w:r w:rsidRPr="00135264">
        <w:t>Meeting</w:t>
      </w:r>
      <w:proofErr w:type="gramEnd"/>
      <w:r w:rsidRPr="00135264">
        <w:t xml:space="preserve"> and exceeding your expectations”.</w:t>
      </w:r>
    </w:p>
    <w:p w14:paraId="2C935ED4" w14:textId="15B870DD" w:rsidR="004C24AD" w:rsidRPr="004C24AD" w:rsidRDefault="00620213" w:rsidP="004C24AD">
      <w:r>
        <w:t>April provides</w:t>
      </w:r>
      <w:r w:rsidR="004C24AD" w:rsidRPr="004C24AD">
        <w:t xml:space="preserve"> domiciliary care enabling people to remain independent in their own homes, with an emphasis on personalised care, dignity, independence and giving clients a voice. </w:t>
      </w:r>
    </w:p>
    <w:p w14:paraId="60A8953A" w14:textId="77777777" w:rsidR="004C24AD" w:rsidRPr="004C24AD" w:rsidRDefault="004C24AD" w:rsidP="004C24AD">
      <w:r w:rsidRPr="004C24AD">
        <w:t>The company is registered as:</w:t>
      </w:r>
    </w:p>
    <w:p w14:paraId="3E71CB61" w14:textId="77777777" w:rsidR="004C24AD" w:rsidRPr="004C24AD" w:rsidRDefault="004C24AD" w:rsidP="004C24AD">
      <w:pPr>
        <w:numPr>
          <w:ilvl w:val="0"/>
          <w:numId w:val="1"/>
        </w:numPr>
      </w:pPr>
      <w:r w:rsidRPr="004C24AD">
        <w:rPr>
          <w:b/>
          <w:bCs/>
        </w:rPr>
        <w:t>Company number:</w:t>
      </w:r>
      <w:r w:rsidRPr="004C24AD">
        <w:t xml:space="preserve"> 03695292 </w:t>
      </w:r>
    </w:p>
    <w:p w14:paraId="2E942500" w14:textId="77777777" w:rsidR="004C24AD" w:rsidRPr="004C24AD" w:rsidRDefault="004C24AD" w:rsidP="004C24AD">
      <w:pPr>
        <w:numPr>
          <w:ilvl w:val="0"/>
          <w:numId w:val="1"/>
        </w:numPr>
      </w:pPr>
      <w:r w:rsidRPr="004C24AD">
        <w:rPr>
          <w:b/>
          <w:bCs/>
        </w:rPr>
        <w:t>Status:</w:t>
      </w:r>
      <w:r w:rsidRPr="004C24AD">
        <w:t xml:space="preserve"> Active </w:t>
      </w:r>
    </w:p>
    <w:p w14:paraId="045C45E6" w14:textId="77777777" w:rsidR="004C24AD" w:rsidRPr="004C24AD" w:rsidRDefault="004C24AD" w:rsidP="004C24AD">
      <w:pPr>
        <w:numPr>
          <w:ilvl w:val="0"/>
          <w:numId w:val="1"/>
        </w:numPr>
      </w:pPr>
      <w:r w:rsidRPr="004C24AD">
        <w:rPr>
          <w:b/>
          <w:bCs/>
        </w:rPr>
        <w:t>Incorporated:</w:t>
      </w:r>
      <w:r w:rsidRPr="004C24AD">
        <w:t xml:space="preserve"> 14 January 1999 </w:t>
      </w:r>
    </w:p>
    <w:p w14:paraId="62F23450" w14:textId="77777777" w:rsidR="004C24AD" w:rsidRPr="004C24AD" w:rsidRDefault="004C24AD" w:rsidP="004C24AD">
      <w:pPr>
        <w:numPr>
          <w:ilvl w:val="0"/>
          <w:numId w:val="1"/>
        </w:numPr>
      </w:pPr>
      <w:r w:rsidRPr="004C24AD">
        <w:rPr>
          <w:b/>
          <w:bCs/>
        </w:rPr>
        <w:t>SIC:</w:t>
      </w:r>
      <w:r w:rsidRPr="004C24AD">
        <w:t xml:space="preserve"> 86900 – Other human health activities </w:t>
      </w:r>
    </w:p>
    <w:p w14:paraId="00CDBDE7" w14:textId="77777777" w:rsidR="004C24AD" w:rsidRPr="004C24AD" w:rsidRDefault="004C24AD" w:rsidP="004C24AD">
      <w:pPr>
        <w:numPr>
          <w:ilvl w:val="0"/>
          <w:numId w:val="1"/>
        </w:numPr>
      </w:pPr>
      <w:r w:rsidRPr="004C24AD">
        <w:rPr>
          <w:b/>
          <w:bCs/>
        </w:rPr>
        <w:t>Previous name:</w:t>
      </w:r>
      <w:r w:rsidRPr="004C24AD">
        <w:t xml:space="preserve"> Apex Nursing Services Limited, until September 2002. </w:t>
      </w:r>
    </w:p>
    <w:p w14:paraId="0AB262E0" w14:textId="77777777" w:rsidR="004C24AD" w:rsidRPr="004C24AD" w:rsidRDefault="00000000" w:rsidP="004C24AD">
      <w:r>
        <w:pict w14:anchorId="4C63E270">
          <v:rect id="_x0000_i1025" style="width:0;height:1.5pt" o:hralign="center" o:hrstd="t" o:hr="t" fillcolor="#a0a0a0" stroked="f"/>
        </w:pict>
      </w:r>
    </w:p>
    <w:p w14:paraId="7887EDD5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👥</w:t>
      </w:r>
      <w:r w:rsidRPr="004C24AD">
        <w:rPr>
          <w:b/>
          <w:bCs/>
        </w:rPr>
        <w:t xml:space="preserve"> Staff and management</w:t>
      </w:r>
    </w:p>
    <w:p w14:paraId="74600A67" w14:textId="77777777" w:rsidR="004C24AD" w:rsidRPr="004C24AD" w:rsidRDefault="004C24AD" w:rsidP="004C24AD">
      <w:r w:rsidRPr="004C24AD">
        <w:rPr>
          <w:b/>
          <w:bCs/>
        </w:rPr>
        <w:t>Debra Louise Hooper — Director</w:t>
      </w:r>
      <w:r w:rsidRPr="004C24AD">
        <w:br/>
        <w:t xml:space="preserve">She has been a director since </w:t>
      </w:r>
      <w:r w:rsidRPr="004C24AD">
        <w:rPr>
          <w:b/>
          <w:bCs/>
        </w:rPr>
        <w:t>14 January 1999</w:t>
      </w:r>
      <w:r w:rsidRPr="004C24AD">
        <w:t xml:space="preserve">, i.e. effectively from incorporation. </w:t>
      </w:r>
    </w:p>
    <w:p w14:paraId="237C0243" w14:textId="77777777" w:rsidR="004C24AD" w:rsidRPr="004C24AD" w:rsidRDefault="004C24AD" w:rsidP="004C24AD">
      <w:r w:rsidRPr="004C24AD">
        <w:rPr>
          <w:b/>
          <w:bCs/>
        </w:rPr>
        <w:t>Neil Roy Hooper — Director</w:t>
      </w:r>
      <w:r w:rsidRPr="004C24AD">
        <w:br/>
        <w:t xml:space="preserve">Appointed </w:t>
      </w:r>
      <w:r w:rsidRPr="004C24AD">
        <w:rPr>
          <w:b/>
          <w:bCs/>
        </w:rPr>
        <w:t>1 July 2023</w:t>
      </w:r>
      <w:r w:rsidRPr="004C24AD">
        <w:t xml:space="preserve">. He was subsequently recorded as a </w:t>
      </w:r>
      <w:r w:rsidRPr="004C24AD">
        <w:rPr>
          <w:b/>
          <w:bCs/>
        </w:rPr>
        <w:t>Person with Significant Control (PSC)</w:t>
      </w:r>
      <w:r w:rsidRPr="004C24AD">
        <w:t xml:space="preserve"> in May 2026. </w:t>
      </w:r>
    </w:p>
    <w:p w14:paraId="676F8D18" w14:textId="77777777" w:rsidR="004C24AD" w:rsidRPr="004C24AD" w:rsidRDefault="004C24AD" w:rsidP="004C24AD">
      <w:pPr>
        <w:rPr>
          <w:b/>
          <w:bCs/>
        </w:rPr>
      </w:pPr>
      <w:r w:rsidRPr="004C24AD">
        <w:rPr>
          <w:b/>
          <w:bCs/>
        </w:rPr>
        <w:t>Company secretary</w:t>
      </w:r>
    </w:p>
    <w:p w14:paraId="3D84B9DF" w14:textId="77777777" w:rsidR="004C24AD" w:rsidRPr="004C24AD" w:rsidRDefault="004C24AD" w:rsidP="004C24AD">
      <w:r w:rsidRPr="004C24AD">
        <w:rPr>
          <w:b/>
          <w:bCs/>
        </w:rPr>
        <w:t>Mathew John Hughes — Secretary</w:t>
      </w:r>
      <w:r w:rsidRPr="004C24AD">
        <w:br/>
        <w:t xml:space="preserve">Appointed </w:t>
      </w:r>
      <w:r w:rsidRPr="004C24AD">
        <w:rPr>
          <w:b/>
          <w:bCs/>
        </w:rPr>
        <w:t>1 July 2023</w:t>
      </w:r>
      <w:r w:rsidRPr="004C24AD">
        <w:t xml:space="preserve">. </w:t>
      </w:r>
    </w:p>
    <w:p w14:paraId="4BB89724" w14:textId="2A3BCE02" w:rsidR="004C24AD" w:rsidRDefault="00620213" w:rsidP="004C24AD">
      <w:r>
        <w:lastRenderedPageBreak/>
        <w:t>Acting Manager – Chloe Collins</w:t>
      </w:r>
    </w:p>
    <w:p w14:paraId="61761C6E" w14:textId="13F08E3D" w:rsidR="00620213" w:rsidRDefault="00620213" w:rsidP="004C24AD">
      <w:r>
        <w:t>Finance Manager – Mathew Hughes</w:t>
      </w:r>
    </w:p>
    <w:p w14:paraId="6617F0D4" w14:textId="4AB45C6F" w:rsidR="00620213" w:rsidRDefault="00620213" w:rsidP="004C24AD">
      <w:r>
        <w:t>Deputy Manager of HR – Caroline Meredith</w:t>
      </w:r>
    </w:p>
    <w:p w14:paraId="49F596B4" w14:textId="75038A94" w:rsidR="00620213" w:rsidRDefault="00620213" w:rsidP="004C24AD">
      <w:r>
        <w:t>Booking Coordinator – Jordan Handley</w:t>
      </w:r>
    </w:p>
    <w:p w14:paraId="1F87CEEA" w14:textId="0369F781" w:rsidR="00620213" w:rsidRPr="004C24AD" w:rsidRDefault="00620213" w:rsidP="004C24AD">
      <w:r>
        <w:t xml:space="preserve">Bookings Coordinator – Vicky Jones </w:t>
      </w:r>
    </w:p>
    <w:p w14:paraId="038B26E2" w14:textId="77777777" w:rsidR="004C24AD" w:rsidRPr="004C24AD" w:rsidRDefault="00000000" w:rsidP="004C24AD">
      <w:r>
        <w:pict w14:anchorId="2EF2B1BD">
          <v:rect id="_x0000_i1026" style="width:0;height:1.5pt" o:hralign="center" o:hrstd="t" o:hr="t" fillcolor="#a0a0a0" stroked="f"/>
        </w:pict>
      </w:r>
    </w:p>
    <w:p w14:paraId="0C5F67AC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🏠</w:t>
      </w:r>
      <w:r w:rsidRPr="004C24AD">
        <w:rPr>
          <w:b/>
          <w:bCs/>
        </w:rPr>
        <w:t xml:space="preserve"> What services does April provide?</w:t>
      </w:r>
    </w:p>
    <w:p w14:paraId="4318F478" w14:textId="77777777" w:rsidR="004C24AD" w:rsidRPr="004C24AD" w:rsidRDefault="004C24AD" w:rsidP="004C24AD">
      <w:r w:rsidRPr="004C24AD">
        <w:t xml:space="preserve">The company's core business is </w:t>
      </w:r>
      <w:r w:rsidRPr="004C24AD">
        <w:rPr>
          <w:b/>
          <w:bCs/>
        </w:rPr>
        <w:t>domiciliary care</w:t>
      </w:r>
      <w:r w:rsidRPr="004C24AD">
        <w:t>, rather than residential care.</w:t>
      </w:r>
    </w:p>
    <w:p w14:paraId="2F678845" w14:textId="77777777" w:rsidR="004C24AD" w:rsidRPr="004C24AD" w:rsidRDefault="004C24AD" w:rsidP="004C24AD">
      <w:r w:rsidRPr="004C24AD">
        <w:t>The public description includes support with:</w:t>
      </w:r>
    </w:p>
    <w:p w14:paraId="31E38F64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Personal care </w:t>
      </w:r>
    </w:p>
    <w:p w14:paraId="0200BE62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Medication </w:t>
      </w:r>
    </w:p>
    <w:p w14:paraId="71945AEA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Nutrition and hydration </w:t>
      </w:r>
    </w:p>
    <w:p w14:paraId="6370AE61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Maintaining independence </w:t>
      </w:r>
    </w:p>
    <w:p w14:paraId="74DEBB3E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Household/light domestic tasks </w:t>
      </w:r>
    </w:p>
    <w:p w14:paraId="1FC22AF8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Respite care </w:t>
      </w:r>
    </w:p>
    <w:p w14:paraId="76F71FDE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Dementia care </w:t>
      </w:r>
    </w:p>
    <w:p w14:paraId="018E7533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Parkinson's care </w:t>
      </w:r>
    </w:p>
    <w:p w14:paraId="5132C838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Stroke care </w:t>
      </w:r>
    </w:p>
    <w:p w14:paraId="2437EA02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Cancer care </w:t>
      </w:r>
    </w:p>
    <w:p w14:paraId="10190F9E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Palliative/end-of-life care </w:t>
      </w:r>
    </w:p>
    <w:p w14:paraId="2C78DF6A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Learning disabilities/autism </w:t>
      </w:r>
    </w:p>
    <w:p w14:paraId="341FB622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Mental health </w:t>
      </w:r>
    </w:p>
    <w:p w14:paraId="3F9AFAE9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Physical disabilities </w:t>
      </w:r>
    </w:p>
    <w:p w14:paraId="37989E34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Visual/hearing impairment </w:t>
      </w:r>
    </w:p>
    <w:p w14:paraId="74F9F765" w14:textId="77777777" w:rsidR="004C24AD" w:rsidRPr="004C24AD" w:rsidRDefault="004C24AD" w:rsidP="004C24AD">
      <w:pPr>
        <w:numPr>
          <w:ilvl w:val="0"/>
          <w:numId w:val="4"/>
        </w:numPr>
      </w:pPr>
      <w:r w:rsidRPr="004C24AD">
        <w:t xml:space="preserve">Other support needs. </w:t>
      </w:r>
    </w:p>
    <w:p w14:paraId="3494DAF9" w14:textId="77777777" w:rsidR="004C24AD" w:rsidRPr="004C24AD" w:rsidRDefault="004C24AD" w:rsidP="004C24AD">
      <w:r w:rsidRPr="004C24AD">
        <w:t xml:space="preserve">April's website says it aims to provide a </w:t>
      </w:r>
      <w:r w:rsidRPr="004C24AD">
        <w:rPr>
          <w:b/>
          <w:bCs/>
        </w:rPr>
        <w:t>personal service tailored to individual needs</w:t>
      </w:r>
      <w:r w:rsidRPr="004C24AD">
        <w:t xml:space="preserve">, with carefully selected carers and no hidden extras. </w:t>
      </w:r>
    </w:p>
    <w:p w14:paraId="4DA150E8" w14:textId="77777777" w:rsidR="004C24AD" w:rsidRPr="004C24AD" w:rsidRDefault="00000000" w:rsidP="004C24AD">
      <w:r>
        <w:pict w14:anchorId="2F996B57">
          <v:rect id="_x0000_i1027" style="width:0;height:1.5pt" o:hralign="center" o:hrstd="t" o:hr="t" fillcolor="#a0a0a0" stroked="f"/>
        </w:pict>
      </w:r>
    </w:p>
    <w:p w14:paraId="40A9B4F0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💷</w:t>
      </w:r>
      <w:r w:rsidRPr="004C24AD">
        <w:rPr>
          <w:b/>
          <w:bCs/>
        </w:rPr>
        <w:t xml:space="preserve"> What does April pay its staff?</w:t>
      </w:r>
    </w:p>
    <w:p w14:paraId="4D335CA8" w14:textId="77777777" w:rsidR="004C24AD" w:rsidRPr="004C24AD" w:rsidRDefault="004C24AD" w:rsidP="004C24AD">
      <w:pPr>
        <w:rPr>
          <w:b/>
          <w:bCs/>
        </w:rPr>
      </w:pPr>
      <w:r w:rsidRPr="004C24AD">
        <w:rPr>
          <w:b/>
          <w:bCs/>
        </w:rPr>
        <w:t>Care Assistants</w:t>
      </w:r>
    </w:p>
    <w:p w14:paraId="4ABCB431" w14:textId="326D7352" w:rsidR="004C24AD" w:rsidRDefault="004C24AD" w:rsidP="004C24AD">
      <w:pPr>
        <w:rPr>
          <w:b/>
          <w:bCs/>
        </w:rPr>
      </w:pPr>
      <w:r w:rsidRPr="004C24AD">
        <w:rPr>
          <w:b/>
          <w:bCs/>
        </w:rPr>
        <w:t>£14.00 per hour</w:t>
      </w:r>
      <w:r>
        <w:rPr>
          <w:b/>
          <w:bCs/>
        </w:rPr>
        <w:t xml:space="preserve"> in Bridgend</w:t>
      </w:r>
    </w:p>
    <w:p w14:paraId="5E0799EC" w14:textId="1787783D" w:rsidR="004C24AD" w:rsidRPr="004C24AD" w:rsidRDefault="004C24AD" w:rsidP="004C24AD">
      <w:pPr>
        <w:rPr>
          <w:b/>
          <w:bCs/>
        </w:rPr>
      </w:pPr>
      <w:r>
        <w:rPr>
          <w:b/>
          <w:bCs/>
        </w:rPr>
        <w:lastRenderedPageBreak/>
        <w:t>£15.00 per hour in the Vale of Glamorgan</w:t>
      </w:r>
    </w:p>
    <w:p w14:paraId="39A97EF4" w14:textId="45463085" w:rsidR="004C24AD" w:rsidRPr="004C24AD" w:rsidRDefault="004C24AD" w:rsidP="004C24AD">
      <w:proofErr w:type="gramStart"/>
      <w:r w:rsidRPr="004C24AD">
        <w:t>PLUS</w:t>
      </w:r>
      <w:proofErr w:type="gramEnd"/>
      <w:r w:rsidRPr="004C24AD">
        <w:t xml:space="preserve"> travel time</w:t>
      </w:r>
      <w:r>
        <w:t xml:space="preserve"> between calls</w:t>
      </w:r>
      <w:r w:rsidRPr="004C24AD">
        <w:t xml:space="preserve"> and mileage.</w:t>
      </w:r>
    </w:p>
    <w:p w14:paraId="36781D86" w14:textId="77777777" w:rsidR="004C24AD" w:rsidRPr="004C24AD" w:rsidRDefault="004C24AD" w:rsidP="004C24AD">
      <w:r w:rsidRPr="004C24AD">
        <w:t>It also advertised:</w:t>
      </w:r>
    </w:p>
    <w:p w14:paraId="39117113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Paid annual leave </w:t>
      </w:r>
    </w:p>
    <w:p w14:paraId="6D2BC61C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Flexible working </w:t>
      </w:r>
    </w:p>
    <w:p w14:paraId="435C02B4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Wellbeing support </w:t>
      </w:r>
    </w:p>
    <w:p w14:paraId="3BE087D6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Free uniform </w:t>
      </w:r>
    </w:p>
    <w:p w14:paraId="2FC7EB6B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Career progression </w:t>
      </w:r>
    </w:p>
    <w:p w14:paraId="239F3713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QCF Health &amp; Social Care opportunities </w:t>
      </w:r>
    </w:p>
    <w:p w14:paraId="2E108728" w14:textId="77777777" w:rsidR="004C24AD" w:rsidRPr="004C24AD" w:rsidRDefault="004C24AD" w:rsidP="004C24AD">
      <w:pPr>
        <w:numPr>
          <w:ilvl w:val="0"/>
          <w:numId w:val="5"/>
        </w:numPr>
      </w:pPr>
      <w:r w:rsidRPr="004C24AD">
        <w:t xml:space="preserve">Training/mentoring </w:t>
      </w:r>
    </w:p>
    <w:p w14:paraId="4075D3E8" w14:textId="5FC5D801" w:rsidR="004C24AD" w:rsidRDefault="004C24AD" w:rsidP="004C24AD">
      <w:pPr>
        <w:numPr>
          <w:ilvl w:val="0"/>
          <w:numId w:val="5"/>
        </w:numPr>
      </w:pPr>
      <w:r w:rsidRPr="004C24AD">
        <w:t xml:space="preserve">Social Care Wales registration support. </w:t>
      </w:r>
    </w:p>
    <w:p w14:paraId="107F360B" w14:textId="4F0634D7" w:rsidR="004C24AD" w:rsidRPr="004C24AD" w:rsidRDefault="004C24AD" w:rsidP="004C24AD">
      <w:r w:rsidRPr="004C24AD">
        <w:rPr>
          <w:highlight w:val="yellow"/>
        </w:rPr>
        <w:t>How to apply for a job</w:t>
      </w:r>
      <w:r>
        <w:t xml:space="preserve">. Call 01656 863963 or email </w:t>
      </w:r>
      <w:hyperlink r:id="rId5" w:history="1">
        <w:r w:rsidR="00620213" w:rsidRPr="00636B7E">
          <w:rPr>
            <w:rStyle w:val="Hyperlink"/>
          </w:rPr>
          <w:t>info@aprilcare.co.uk</w:t>
        </w:r>
      </w:hyperlink>
      <w:r>
        <w:t xml:space="preserve"> along with a C.V.</w:t>
      </w:r>
    </w:p>
    <w:p w14:paraId="30A107F0" w14:textId="77777777" w:rsidR="004C24AD" w:rsidRPr="004C24AD" w:rsidRDefault="00000000" w:rsidP="004C24AD">
      <w:r>
        <w:pict w14:anchorId="2BB7AD9E">
          <v:rect id="_x0000_i1028" style="width:0;height:1.5pt" o:hralign="center" o:hrstd="t" o:hr="t" fillcolor="#a0a0a0" stroked="f"/>
        </w:pict>
      </w:r>
    </w:p>
    <w:p w14:paraId="2CBA580F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🚗</w:t>
      </w:r>
      <w:r w:rsidRPr="004C24AD">
        <w:rPr>
          <w:b/>
          <w:bCs/>
        </w:rPr>
        <w:t xml:space="preserve"> Travel time and mileage</w:t>
      </w:r>
    </w:p>
    <w:p w14:paraId="4CAEE4FD" w14:textId="77777777" w:rsidR="004C24AD" w:rsidRPr="004C24AD" w:rsidRDefault="004C24AD" w:rsidP="004C24AD">
      <w:pPr>
        <w:rPr>
          <w:b/>
          <w:bCs/>
        </w:rPr>
      </w:pPr>
      <w:r w:rsidRPr="004C24AD">
        <w:rPr>
          <w:b/>
          <w:bCs/>
        </w:rPr>
        <w:t>£14/hour + travel time + mileage</w:t>
      </w:r>
    </w:p>
    <w:p w14:paraId="6C93AADB" w14:textId="77777777" w:rsidR="004C24AD" w:rsidRPr="004C24AD" w:rsidRDefault="004C24AD" w:rsidP="004C24AD">
      <w:r w:rsidRPr="004C24AD">
        <w:t xml:space="preserve">rather than simply £14/hour with travel between calls absorbed into the hourly rate. </w:t>
      </w:r>
    </w:p>
    <w:p w14:paraId="780E8872" w14:textId="77777777" w:rsidR="004C24AD" w:rsidRPr="004C24AD" w:rsidRDefault="004C24AD" w:rsidP="004C24AD">
      <w:r w:rsidRPr="004C24AD">
        <w:t>That's an important distinction when comparing April's pay with other domiciliary-care employers.</w:t>
      </w:r>
    </w:p>
    <w:p w14:paraId="27A2110C" w14:textId="375D1E31" w:rsidR="004C24AD" w:rsidRPr="004C24AD" w:rsidRDefault="004C24AD" w:rsidP="004C24AD"/>
    <w:p w14:paraId="3CAB676E" w14:textId="77777777" w:rsidR="004C24AD" w:rsidRPr="004C24AD" w:rsidRDefault="00000000" w:rsidP="004C24AD">
      <w:r>
        <w:pict w14:anchorId="7372FA70">
          <v:rect id="_x0000_i1029" style="width:0;height:1.5pt" o:hralign="center" o:hrstd="t" o:hr="t" fillcolor="#a0a0a0" stroked="f"/>
        </w:pict>
      </w:r>
    </w:p>
    <w:p w14:paraId="16ABAB13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🎓</w:t>
      </w:r>
      <w:r w:rsidRPr="004C24AD">
        <w:rPr>
          <w:b/>
          <w:bCs/>
        </w:rPr>
        <w:t xml:space="preserve"> Training and career progression</w:t>
      </w:r>
    </w:p>
    <w:p w14:paraId="52CEAFA6" w14:textId="77777777" w:rsidR="004C24AD" w:rsidRPr="004C24AD" w:rsidRDefault="004C24AD" w:rsidP="004C24AD">
      <w:r w:rsidRPr="004C24AD">
        <w:t>One thing that comes through consistently is that April promotes career development.</w:t>
      </w:r>
    </w:p>
    <w:p w14:paraId="5E355289" w14:textId="77777777" w:rsidR="004C24AD" w:rsidRPr="004C24AD" w:rsidRDefault="004C24AD" w:rsidP="004C24AD">
      <w:r w:rsidRPr="004C24AD">
        <w:t>The current recruitment material says employees can receive:</w:t>
      </w:r>
    </w:p>
    <w:p w14:paraId="3EAC4CCD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QCF Level 2 opportunities </w:t>
      </w:r>
    </w:p>
    <w:p w14:paraId="730B380D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QCF Level 3/4 progression </w:t>
      </w:r>
    </w:p>
    <w:p w14:paraId="107233ED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Health &amp; Social Care qualifications </w:t>
      </w:r>
    </w:p>
    <w:p w14:paraId="083EBF7A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Social Care Wales registration support </w:t>
      </w:r>
    </w:p>
    <w:p w14:paraId="6A445D85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Ongoing training </w:t>
      </w:r>
    </w:p>
    <w:p w14:paraId="5BC4ABFA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Mentoring </w:t>
      </w:r>
    </w:p>
    <w:p w14:paraId="23068EE8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Professional development </w:t>
      </w:r>
    </w:p>
    <w:p w14:paraId="4DA52223" w14:textId="77777777" w:rsidR="004C24AD" w:rsidRPr="004C24AD" w:rsidRDefault="004C24AD" w:rsidP="004C24AD">
      <w:pPr>
        <w:numPr>
          <w:ilvl w:val="0"/>
          <w:numId w:val="8"/>
        </w:numPr>
      </w:pPr>
      <w:r w:rsidRPr="004C24AD">
        <w:t xml:space="preserve">Career progression. </w:t>
      </w:r>
    </w:p>
    <w:p w14:paraId="531B79F9" w14:textId="77777777" w:rsidR="004C24AD" w:rsidRPr="004C24AD" w:rsidRDefault="004C24AD" w:rsidP="004C24AD">
      <w:r w:rsidRPr="004C24AD">
        <w:lastRenderedPageBreak/>
        <w:t xml:space="preserve">One employee review specifically said that management encouraged carers who wanted to progress their careers. </w:t>
      </w:r>
    </w:p>
    <w:p w14:paraId="60231674" w14:textId="77777777" w:rsidR="004C24AD" w:rsidRPr="004C24AD" w:rsidRDefault="00000000" w:rsidP="004C24AD">
      <w:r>
        <w:pict w14:anchorId="1CFE8623">
          <v:rect id="_x0000_i1030" style="width:0;height:1.5pt" o:hralign="center" o:hrstd="t" o:hr="t" fillcolor="#a0a0a0" stroked="f"/>
        </w:pict>
      </w:r>
    </w:p>
    <w:p w14:paraId="3D21478B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🏆</w:t>
      </w:r>
      <w:r w:rsidRPr="004C24AD">
        <w:rPr>
          <w:b/>
          <w:bCs/>
        </w:rPr>
        <w:t xml:space="preserve"> Investors in People</w:t>
      </w:r>
    </w:p>
    <w:p w14:paraId="7DC74028" w14:textId="77777777" w:rsidR="004C24AD" w:rsidRPr="004C24AD" w:rsidRDefault="004C24AD" w:rsidP="004C24AD">
      <w:r w:rsidRPr="004C24AD">
        <w:t>April Complete Care Solutions won:</w:t>
      </w:r>
    </w:p>
    <w:p w14:paraId="5FF52A34" w14:textId="77777777" w:rsidR="004C24AD" w:rsidRPr="004C24AD" w:rsidRDefault="004C24AD" w:rsidP="004C24AD">
      <w:pPr>
        <w:rPr>
          <w:b/>
          <w:bCs/>
        </w:rPr>
      </w:pPr>
      <w:r w:rsidRPr="004C24AD">
        <w:rPr>
          <w:b/>
          <w:bCs/>
        </w:rPr>
        <w:t>UK Employer of the Year — Standard, 2–49 employees</w:t>
      </w:r>
    </w:p>
    <w:p w14:paraId="5B60E77A" w14:textId="77777777" w:rsidR="004C24AD" w:rsidRPr="004C24AD" w:rsidRDefault="004C24AD" w:rsidP="004C24AD">
      <w:r w:rsidRPr="004C24AD">
        <w:t xml:space="preserve">at the </w:t>
      </w:r>
      <w:r w:rsidRPr="004C24AD">
        <w:rPr>
          <w:b/>
          <w:bCs/>
        </w:rPr>
        <w:t>Investors in People Awards 2025</w:t>
      </w:r>
      <w:r w:rsidRPr="004C24AD">
        <w:t xml:space="preserve">. </w:t>
      </w:r>
    </w:p>
    <w:p w14:paraId="2F9D2450" w14:textId="77777777" w:rsidR="004C24AD" w:rsidRPr="004C24AD" w:rsidRDefault="004C24AD" w:rsidP="004C24AD">
      <w:r w:rsidRPr="004C24AD">
        <w:t xml:space="preserve">April also appears as one of the 2025 Investors in People finalist case studies. </w:t>
      </w:r>
    </w:p>
    <w:p w14:paraId="3A86E79B" w14:textId="77777777" w:rsidR="004C24AD" w:rsidRPr="004C24AD" w:rsidRDefault="004C24AD" w:rsidP="004C24AD">
      <w:r w:rsidRPr="004C24AD">
        <w:t>That's a significant external endorsement, particularly given the relatively small size of the organisation.</w:t>
      </w:r>
    </w:p>
    <w:p w14:paraId="646FF747" w14:textId="77777777" w:rsidR="004C24AD" w:rsidRPr="004C24AD" w:rsidRDefault="00000000" w:rsidP="004C24AD">
      <w:r>
        <w:pict w14:anchorId="6B6CB279">
          <v:rect id="_x0000_i1031" style="width:0;height:1.5pt" o:hralign="center" o:hrstd="t" o:hr="t" fillcolor="#a0a0a0" stroked="f"/>
        </w:pict>
      </w:r>
    </w:p>
    <w:p w14:paraId="17855B60" w14:textId="77777777" w:rsidR="004C24AD" w:rsidRPr="004C24AD" w:rsidRDefault="00000000" w:rsidP="004C24AD">
      <w:r>
        <w:pict w14:anchorId="4407A9EB">
          <v:rect id="_x0000_i1032" style="width:0;height:1.5pt" o:hralign="center" o:hrstd="t" o:hr="t" fillcolor="#a0a0a0" stroked="f"/>
        </w:pict>
      </w:r>
    </w:p>
    <w:p w14:paraId="720F3E99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💷</w:t>
      </w:r>
      <w:r w:rsidRPr="004C24AD">
        <w:rPr>
          <w:b/>
          <w:bCs/>
        </w:rPr>
        <w:t xml:space="preserve"> What does April charge clients?</w:t>
      </w:r>
    </w:p>
    <w:p w14:paraId="4DE173C9" w14:textId="77777777" w:rsidR="004C24AD" w:rsidRPr="004C24AD" w:rsidRDefault="004C24AD" w:rsidP="004C24AD">
      <w:r w:rsidRPr="004C24AD">
        <w:t>This is another interesting comparison with employee pay.</w:t>
      </w:r>
    </w:p>
    <w:p w14:paraId="5D23B7C4" w14:textId="77777777" w:rsidR="004C24AD" w:rsidRPr="004C24AD" w:rsidRDefault="004C24AD" w:rsidP="004C24AD">
      <w:r w:rsidRPr="004C24AD">
        <w:t>Homecare.co.uk currently lists:</w:t>
      </w:r>
    </w:p>
    <w:p w14:paraId="3E4DBA90" w14:textId="77777777" w:rsidR="004C24AD" w:rsidRPr="004C24AD" w:rsidRDefault="004C24AD" w:rsidP="004C24AD">
      <w:pPr>
        <w:rPr>
          <w:b/>
          <w:bCs/>
        </w:rPr>
      </w:pPr>
      <w:r w:rsidRPr="004C24AD">
        <w:rPr>
          <w:b/>
          <w:bCs/>
        </w:rPr>
        <w:t>Visiting care:</w:t>
      </w:r>
    </w:p>
    <w:p w14:paraId="46FAF06B" w14:textId="77777777" w:rsidR="004C24AD" w:rsidRDefault="004C24AD" w:rsidP="004C24AD">
      <w:pPr>
        <w:rPr>
          <w:b/>
          <w:bCs/>
        </w:rPr>
      </w:pPr>
      <w:r w:rsidRPr="004C24AD">
        <w:rPr>
          <w:b/>
          <w:bCs/>
        </w:rPr>
        <w:t>from £31.72/hour</w:t>
      </w:r>
    </w:p>
    <w:p w14:paraId="0E0B31E5" w14:textId="69E57C6E" w:rsidR="004C24AD" w:rsidRPr="00620213" w:rsidRDefault="004C24AD" w:rsidP="004C24AD">
      <w:r>
        <w:rPr>
          <w:b/>
          <w:bCs/>
        </w:rPr>
        <w:t>15-minute visit - £16 per call</w:t>
      </w:r>
    </w:p>
    <w:p w14:paraId="4A5A9975" w14:textId="7D10AF7D" w:rsidR="004C24AD" w:rsidRDefault="004C24AD" w:rsidP="004C24AD">
      <w:pPr>
        <w:rPr>
          <w:b/>
          <w:bCs/>
        </w:rPr>
      </w:pPr>
      <w:r w:rsidRPr="004C24AD">
        <w:rPr>
          <w:b/>
          <w:bCs/>
        </w:rPr>
        <w:t>30-minute visits</w:t>
      </w:r>
      <w:r>
        <w:rPr>
          <w:b/>
          <w:bCs/>
        </w:rPr>
        <w:t xml:space="preserve"> - </w:t>
      </w:r>
      <w:r w:rsidRPr="004C24AD">
        <w:rPr>
          <w:b/>
          <w:bCs/>
        </w:rPr>
        <w:t>£19.50</w:t>
      </w:r>
      <w:r>
        <w:rPr>
          <w:b/>
          <w:bCs/>
        </w:rPr>
        <w:t xml:space="preserve"> per call</w:t>
      </w:r>
    </w:p>
    <w:p w14:paraId="3C91F333" w14:textId="21218B0B" w:rsidR="004C24AD" w:rsidRPr="004C24AD" w:rsidRDefault="004C24AD" w:rsidP="004C24AD">
      <w:pPr>
        <w:rPr>
          <w:b/>
          <w:bCs/>
        </w:rPr>
      </w:pPr>
      <w:r>
        <w:rPr>
          <w:b/>
          <w:bCs/>
        </w:rPr>
        <w:t>45-minute visit - £25 per call</w:t>
      </w:r>
    </w:p>
    <w:p w14:paraId="60BE740C" w14:textId="1EDFF58C" w:rsidR="004C24AD" w:rsidRPr="004C24AD" w:rsidRDefault="004C24AD" w:rsidP="004C24AD">
      <w:r w:rsidRPr="004C24AD">
        <w:rPr>
          <w:b/>
          <w:bCs/>
        </w:rPr>
        <w:t>bank holidays are charged at double time</w:t>
      </w:r>
      <w:r w:rsidRPr="004C24AD">
        <w:t xml:space="preserve">. </w:t>
      </w:r>
    </w:p>
    <w:p w14:paraId="0B5746F7" w14:textId="690F8CA2" w:rsidR="004C24AD" w:rsidRPr="004C24AD" w:rsidRDefault="004C24AD" w:rsidP="004C24AD"/>
    <w:p w14:paraId="2E4A1D1E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t>📜</w:t>
      </w:r>
      <w:r w:rsidRPr="004C24AD">
        <w:rPr>
          <w:b/>
          <w:bCs/>
        </w:rPr>
        <w:t xml:space="preserve"> Regulation</w:t>
      </w:r>
    </w:p>
    <w:p w14:paraId="6C4BC1E4" w14:textId="77777777" w:rsidR="004C24AD" w:rsidRPr="004C24AD" w:rsidRDefault="004C24AD" w:rsidP="004C24AD">
      <w:r w:rsidRPr="004C24AD">
        <w:t xml:space="preserve">April is a Welsh domiciliary care provider and therefore operates within the </w:t>
      </w:r>
      <w:r w:rsidRPr="004C24AD">
        <w:rPr>
          <w:b/>
          <w:bCs/>
        </w:rPr>
        <w:t>Care Inspectorate Wales (CIW)</w:t>
      </w:r>
      <w:r w:rsidRPr="004C24AD">
        <w:t xml:space="preserve"> regulatory framework.</w:t>
      </w:r>
    </w:p>
    <w:p w14:paraId="315A384C" w14:textId="77777777" w:rsidR="004C24AD" w:rsidRPr="004C24AD" w:rsidRDefault="004C24AD" w:rsidP="004C24AD">
      <w:r w:rsidRPr="004C24AD">
        <w:t>There is a CIW inspection report for April dated:</w:t>
      </w:r>
    </w:p>
    <w:p w14:paraId="6D2E87CF" w14:textId="77777777" w:rsidR="004C24AD" w:rsidRPr="004C24AD" w:rsidRDefault="004C24AD" w:rsidP="004C24AD">
      <w:r w:rsidRPr="004C24AD">
        <w:rPr>
          <w:b/>
          <w:bCs/>
        </w:rPr>
        <w:t>11 December 2024</w:t>
      </w:r>
    </w:p>
    <w:p w14:paraId="2D1D05FD" w14:textId="77777777" w:rsidR="004C24AD" w:rsidRPr="004C24AD" w:rsidRDefault="004C24AD" w:rsidP="004C24AD">
      <w:r w:rsidRPr="004C24AD">
        <w:t xml:space="preserve">covering April Complete Care Solutions Ltd at 14 </w:t>
      </w:r>
      <w:proofErr w:type="spellStart"/>
      <w:r w:rsidRPr="004C24AD">
        <w:t>Hendre</w:t>
      </w:r>
      <w:proofErr w:type="spellEnd"/>
      <w:r w:rsidRPr="004C24AD">
        <w:t xml:space="preserve"> Road. </w:t>
      </w:r>
    </w:p>
    <w:p w14:paraId="4D7B8311" w14:textId="77777777" w:rsidR="004C24AD" w:rsidRPr="004C24AD" w:rsidRDefault="004C24AD" w:rsidP="004C24AD">
      <w:r w:rsidRPr="004C24AD">
        <w:t xml:space="preserve">The company also publishes its policies and documentation publicly, including policies relating to areas such as manual handling. </w:t>
      </w:r>
    </w:p>
    <w:p w14:paraId="165FF9F2" w14:textId="77777777" w:rsidR="004C24AD" w:rsidRPr="004C24AD" w:rsidRDefault="004C24AD" w:rsidP="004C24AD">
      <w:r w:rsidRPr="004C24AD">
        <w:t xml:space="preserve">Its website also publishes a Statement of Purpose. </w:t>
      </w:r>
    </w:p>
    <w:p w14:paraId="7B04796D" w14:textId="77777777" w:rsidR="004C24AD" w:rsidRPr="004C24AD" w:rsidRDefault="00000000" w:rsidP="004C24AD">
      <w:r>
        <w:pict w14:anchorId="6CF0E7AA">
          <v:rect id="_x0000_i1033" style="width:0;height:1.5pt" o:hralign="center" o:hrstd="t" o:hr="t" fillcolor="#a0a0a0" stroked="f"/>
        </w:pict>
      </w:r>
    </w:p>
    <w:p w14:paraId="75B3337F" w14:textId="77777777" w:rsidR="004C24AD" w:rsidRPr="004C24AD" w:rsidRDefault="004C24AD" w:rsidP="004C24AD">
      <w:pPr>
        <w:rPr>
          <w:b/>
          <w:bCs/>
        </w:rPr>
      </w:pPr>
      <w:r w:rsidRPr="004C24AD">
        <w:rPr>
          <w:rFonts w:ascii="Segoe UI Emoji" w:hAnsi="Segoe UI Emoji" w:cs="Segoe UI Emoji"/>
          <w:b/>
          <w:bCs/>
        </w:rPr>
        <w:lastRenderedPageBreak/>
        <w:t>🏢</w:t>
      </w:r>
      <w:r w:rsidRPr="004C24AD">
        <w:rPr>
          <w:b/>
          <w:bCs/>
        </w:rPr>
        <w:t xml:space="preserve"> Other interesting facts</w:t>
      </w:r>
    </w:p>
    <w:p w14:paraId="76CB745D" w14:textId="77777777" w:rsidR="004C24AD" w:rsidRPr="004C24AD" w:rsidRDefault="004C24AD" w:rsidP="004C24AD">
      <w:r w:rsidRPr="004C24AD">
        <w:t xml:space="preserve">The company has been registered with the </w:t>
      </w:r>
      <w:r w:rsidRPr="004C24AD">
        <w:rPr>
          <w:b/>
          <w:bCs/>
        </w:rPr>
        <w:t>Information Commissioner's Office</w:t>
      </w:r>
      <w:r w:rsidRPr="004C24AD">
        <w:t xml:space="preserve"> since 2004, with registration reference </w:t>
      </w:r>
      <w:r w:rsidRPr="004C24AD">
        <w:rPr>
          <w:b/>
          <w:bCs/>
        </w:rPr>
        <w:t>Z8787790</w:t>
      </w:r>
      <w:r w:rsidRPr="004C24AD">
        <w:t xml:space="preserve">. The current registration shown publicly expires in October 2026. </w:t>
      </w:r>
    </w:p>
    <w:p w14:paraId="763BFCE8" w14:textId="77777777" w:rsidR="004C24AD" w:rsidRPr="004C24AD" w:rsidRDefault="004C24AD" w:rsidP="004C24AD">
      <w:r w:rsidRPr="004C24AD">
        <w:t xml:space="preserve">Yell describes April as an established provider of temporary and permanent recruitment solutions and says it has Investors in People and ISO 9001 credentials. </w:t>
      </w:r>
    </w:p>
    <w:p w14:paraId="76624A7C" w14:textId="77777777" w:rsidR="004C24AD" w:rsidRPr="004C24AD" w:rsidRDefault="004C24AD" w:rsidP="004C24AD">
      <w:r w:rsidRPr="004C24AD">
        <w:t xml:space="preserve">There are also very positive public customer reviews, although the number of reviews is small. Yell currently shows </w:t>
      </w:r>
      <w:r w:rsidRPr="004C24AD">
        <w:rPr>
          <w:b/>
          <w:bCs/>
        </w:rPr>
        <w:t>5/5 from three reviews</w:t>
      </w:r>
      <w:r w:rsidRPr="004C24AD">
        <w:t xml:space="preserve">. </w:t>
      </w:r>
    </w:p>
    <w:p w14:paraId="33D08124" w14:textId="77777777" w:rsidR="004C24AD" w:rsidRPr="004C24AD" w:rsidRDefault="00000000" w:rsidP="004C24AD">
      <w:r>
        <w:pict w14:anchorId="70F463AF">
          <v:rect id="_x0000_i1034" style="width:0;height:1.5pt" o:hralign="center" o:hrstd="t" o:hr="t" fillcolor="#a0a0a0" stroked="f"/>
        </w:pict>
      </w:r>
    </w:p>
    <w:p w14:paraId="57936BF2" w14:textId="77777777" w:rsidR="004C24AD" w:rsidRPr="004C24AD" w:rsidRDefault="004C24AD" w:rsidP="004C24AD">
      <w:r w:rsidRPr="004C24AD">
        <w:t xml:space="preserve">The </w:t>
      </w:r>
      <w:r w:rsidRPr="004C24AD">
        <w:rPr>
          <w:b/>
          <w:bCs/>
        </w:rPr>
        <w:t>£14/hour + travel time + mileage</w:t>
      </w:r>
      <w:r w:rsidRPr="004C24AD">
        <w:t xml:space="preserve"> combination is probably the single most important piece of current public recruitment information. </w:t>
      </w:r>
    </w:p>
    <w:p w14:paraId="6DE549A0" w14:textId="77777777" w:rsidR="000B03B3" w:rsidRDefault="000B03B3"/>
    <w:sectPr w:rsidR="000B0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AFF"/>
    <w:multiLevelType w:val="multilevel"/>
    <w:tmpl w:val="D868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32E1D"/>
    <w:multiLevelType w:val="multilevel"/>
    <w:tmpl w:val="A5EE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B7B18"/>
    <w:multiLevelType w:val="multilevel"/>
    <w:tmpl w:val="17F2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55DD8"/>
    <w:multiLevelType w:val="multilevel"/>
    <w:tmpl w:val="DE82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31E4B"/>
    <w:multiLevelType w:val="multilevel"/>
    <w:tmpl w:val="C00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E5327"/>
    <w:multiLevelType w:val="multilevel"/>
    <w:tmpl w:val="9CB8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70B63"/>
    <w:multiLevelType w:val="multilevel"/>
    <w:tmpl w:val="0D90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056CB"/>
    <w:multiLevelType w:val="multilevel"/>
    <w:tmpl w:val="DF16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84ED9"/>
    <w:multiLevelType w:val="multilevel"/>
    <w:tmpl w:val="1B16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E405E4"/>
    <w:multiLevelType w:val="multilevel"/>
    <w:tmpl w:val="49F6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052883">
    <w:abstractNumId w:val="8"/>
  </w:num>
  <w:num w:numId="2" w16cid:durableId="327944574">
    <w:abstractNumId w:val="0"/>
  </w:num>
  <w:num w:numId="3" w16cid:durableId="84349685">
    <w:abstractNumId w:val="6"/>
  </w:num>
  <w:num w:numId="4" w16cid:durableId="1129780546">
    <w:abstractNumId w:val="7"/>
  </w:num>
  <w:num w:numId="5" w16cid:durableId="1194882969">
    <w:abstractNumId w:val="3"/>
  </w:num>
  <w:num w:numId="6" w16cid:durableId="345132315">
    <w:abstractNumId w:val="1"/>
  </w:num>
  <w:num w:numId="7" w16cid:durableId="1581477189">
    <w:abstractNumId w:val="4"/>
  </w:num>
  <w:num w:numId="8" w16cid:durableId="1331985607">
    <w:abstractNumId w:val="2"/>
  </w:num>
  <w:num w:numId="9" w16cid:durableId="977537229">
    <w:abstractNumId w:val="9"/>
  </w:num>
  <w:num w:numId="10" w16cid:durableId="1050684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AD"/>
    <w:rsid w:val="000B03B3"/>
    <w:rsid w:val="00135264"/>
    <w:rsid w:val="00376940"/>
    <w:rsid w:val="004C105C"/>
    <w:rsid w:val="004C24AD"/>
    <w:rsid w:val="00620213"/>
    <w:rsid w:val="006D11D1"/>
    <w:rsid w:val="00871C8D"/>
    <w:rsid w:val="008B25E9"/>
    <w:rsid w:val="00931FA7"/>
    <w:rsid w:val="00943AC4"/>
    <w:rsid w:val="00E2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68ADD"/>
  <w15:chartTrackingRefBased/>
  <w15:docId w15:val="{CCC5926B-282D-42CA-9809-D322DE05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4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24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prilcar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 Hughes</dc:creator>
  <cp:keywords/>
  <dc:description/>
  <cp:lastModifiedBy>Mat Hughes</cp:lastModifiedBy>
  <cp:revision>3</cp:revision>
  <dcterms:created xsi:type="dcterms:W3CDTF">2026-08-20T10:45:00Z</dcterms:created>
  <dcterms:modified xsi:type="dcterms:W3CDTF">2026-08-21T09:40:00Z</dcterms:modified>
</cp:coreProperties>
</file>